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5" w:rsidRDefault="00497AF5" w:rsidP="00497AF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97AF5" w:rsidRDefault="00497AF5" w:rsidP="00497AF5">
      <w:pPr>
        <w:spacing w:line="240" w:lineRule="exact"/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 граждан, поступивших  в государственное казенное общеобразовательное учреждение «Специальная (коррекционная) общеобразовательная школа-интернат № 1»</w:t>
      </w:r>
    </w:p>
    <w:p w:rsidR="00497AF5" w:rsidRDefault="00497AF5" w:rsidP="00497AF5">
      <w:pPr>
        <w:spacing w:line="240" w:lineRule="exact"/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92EE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2016  года</w:t>
      </w:r>
    </w:p>
    <w:p w:rsidR="00497AF5" w:rsidRDefault="00497AF5" w:rsidP="00497AF5">
      <w:pPr>
        <w:jc w:val="both"/>
        <w:rPr>
          <w:sz w:val="28"/>
          <w:szCs w:val="28"/>
        </w:rPr>
      </w:pPr>
    </w:p>
    <w:p w:rsidR="00497AF5" w:rsidRDefault="00497AF5" w:rsidP="00497AF5">
      <w:pPr>
        <w:spacing w:line="240" w:lineRule="exact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</w:t>
      </w:r>
      <w:r w:rsidR="00B92EE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2016 года в государственное казенное общеобразовательное учреждение «Специальная (коррекционная) общеобразовательная школа-интернат № 1»  (да</w:t>
      </w:r>
      <w:r w:rsidR="00786C9F">
        <w:rPr>
          <w:sz w:val="28"/>
          <w:szCs w:val="28"/>
        </w:rPr>
        <w:t>лее – организация) поступило 56</w:t>
      </w:r>
      <w:r>
        <w:rPr>
          <w:sz w:val="28"/>
          <w:szCs w:val="28"/>
        </w:rPr>
        <w:t xml:space="preserve"> обращение,  что  на   1</w:t>
      </w:r>
      <w:r w:rsidR="00786C9F">
        <w:rPr>
          <w:sz w:val="28"/>
          <w:szCs w:val="28"/>
        </w:rPr>
        <w:t>03 (64</w:t>
      </w:r>
      <w:r>
        <w:rPr>
          <w:sz w:val="28"/>
          <w:szCs w:val="28"/>
        </w:rPr>
        <w:t>,</w:t>
      </w:r>
      <w:r w:rsidR="00786C9F">
        <w:rPr>
          <w:sz w:val="28"/>
          <w:szCs w:val="28"/>
        </w:rPr>
        <w:t>8%) обращения меньше</w:t>
      </w:r>
      <w:r>
        <w:rPr>
          <w:sz w:val="28"/>
          <w:szCs w:val="28"/>
        </w:rPr>
        <w:t xml:space="preserve"> по  сравнению   с</w:t>
      </w:r>
      <w:r w:rsidR="00786C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6C9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кварталом 2016 года (в </w:t>
      </w:r>
      <w:r w:rsidR="00786C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86C9F">
        <w:rPr>
          <w:sz w:val="28"/>
          <w:szCs w:val="28"/>
        </w:rPr>
        <w:t>квартале 2016 года поступило 159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ращений).</w:t>
      </w:r>
    </w:p>
    <w:p w:rsidR="00497AF5" w:rsidRDefault="00497AF5" w:rsidP="00497AF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7AF5" w:rsidRDefault="00497AF5" w:rsidP="0049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об источниках поступления обращений  граждан в  организацию: </w:t>
      </w:r>
    </w:p>
    <w:p w:rsidR="00497AF5" w:rsidRDefault="00497AF5" w:rsidP="00497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370"/>
        <w:gridCol w:w="1314"/>
        <w:gridCol w:w="1242"/>
      </w:tblGrid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откуда поступило обращение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Ко-во</w:t>
            </w:r>
            <w:proofErr w:type="spellEnd"/>
            <w:r>
              <w:rPr>
                <w:sz w:val="22"/>
                <w:szCs w:val="22"/>
              </w:rPr>
              <w:t xml:space="preserve"> обращений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кол-ва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97AF5" w:rsidTr="00D970DB">
        <w:trPr>
          <w:trHeight w:val="7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 Правительства Ставропольского края,</w:t>
            </w:r>
          </w:p>
          <w:p w:rsidR="00497AF5" w:rsidRDefault="00497AF5" w:rsidP="00D970D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sz w:val="22"/>
                <w:szCs w:val="22"/>
              </w:rPr>
              <w:t>адресованных</w:t>
            </w:r>
            <w:proofErr w:type="gramEnd"/>
            <w:r>
              <w:rPr>
                <w:sz w:val="22"/>
                <w:szCs w:val="22"/>
              </w:rPr>
              <w:t xml:space="preserve"> Президенту Российской Федерации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   </w:t>
            </w:r>
            <w:proofErr w:type="spellStart"/>
            <w:r>
              <w:rPr>
                <w:sz w:val="22"/>
                <w:szCs w:val="22"/>
              </w:rPr>
              <w:t>Рособрнадзор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Дума Российской Федерации, </w:t>
            </w:r>
          </w:p>
          <w:p w:rsidR="00497AF5" w:rsidRDefault="00497AF5" w:rsidP="00D970D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Ставропольского края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прокуратуры, правоохранительные органы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 исполнительной власти,  другие ведомства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bookmarkStart w:id="0" w:name="OLE_LINK3"/>
            <w:bookmarkStart w:id="1" w:name="OLE_LINK4"/>
            <w:r>
              <w:rPr>
                <w:sz w:val="22"/>
                <w:szCs w:val="22"/>
              </w:rPr>
              <w:t xml:space="preserve">Уполномоченный по правам </w:t>
            </w:r>
            <w:bookmarkEnd w:id="0"/>
            <w:bookmarkEnd w:id="1"/>
            <w:r>
              <w:rPr>
                <w:sz w:val="22"/>
                <w:szCs w:val="22"/>
              </w:rPr>
              <w:t>человека в Ставропольском крае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rPr>
          <w:trHeight w:val="4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по правам детей в Ставропольском крае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Непосредственно от граждан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786C9F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7AF5" w:rsidTr="00D970D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786C9F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5" w:rsidRDefault="00497AF5" w:rsidP="00D9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97AF5" w:rsidRDefault="00497AF5" w:rsidP="0049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7AF5" w:rsidRDefault="00497AF5" w:rsidP="0049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содержания поступивших  обращений  граждан    показал, что наиболее часто поднимаются  вопросы  отсутствие детей на занятиях по уважительной причине –</w:t>
      </w:r>
      <w:r w:rsidR="00786C9F">
        <w:rPr>
          <w:sz w:val="28"/>
          <w:szCs w:val="28"/>
        </w:rPr>
        <w:t xml:space="preserve"> 8 </w:t>
      </w:r>
      <w:r>
        <w:rPr>
          <w:sz w:val="28"/>
          <w:szCs w:val="28"/>
        </w:rPr>
        <w:t>(</w:t>
      </w:r>
      <w:r w:rsidR="00786C9F">
        <w:rPr>
          <w:sz w:val="28"/>
          <w:szCs w:val="28"/>
        </w:rPr>
        <w:t>14</w:t>
      </w:r>
      <w:r>
        <w:rPr>
          <w:sz w:val="28"/>
          <w:szCs w:val="28"/>
        </w:rPr>
        <w:t xml:space="preserve">%), зачисление в школу-интернат – 25 </w:t>
      </w:r>
      <w:r w:rsidR="00786C9F">
        <w:rPr>
          <w:sz w:val="28"/>
          <w:szCs w:val="28"/>
        </w:rPr>
        <w:t>(45</w:t>
      </w:r>
      <w:r>
        <w:rPr>
          <w:sz w:val="28"/>
          <w:szCs w:val="28"/>
        </w:rPr>
        <w:t xml:space="preserve"> %), о выбытии из состава учащихся школы-интерната – 7 </w:t>
      </w:r>
      <w:r w:rsidR="00786C9F">
        <w:rPr>
          <w:sz w:val="28"/>
          <w:szCs w:val="28"/>
        </w:rPr>
        <w:t>(12</w:t>
      </w:r>
      <w:r>
        <w:rPr>
          <w:sz w:val="28"/>
          <w:szCs w:val="28"/>
        </w:rPr>
        <w:t>%), отпуск детей домой с родственника</w:t>
      </w:r>
      <w:r w:rsidR="00786C9F">
        <w:rPr>
          <w:sz w:val="28"/>
          <w:szCs w:val="28"/>
        </w:rPr>
        <w:t>ми – 16</w:t>
      </w:r>
      <w:r>
        <w:rPr>
          <w:sz w:val="28"/>
          <w:szCs w:val="28"/>
        </w:rPr>
        <w:t xml:space="preserve"> (</w:t>
      </w:r>
      <w:r w:rsidR="00786C9F">
        <w:rPr>
          <w:sz w:val="28"/>
          <w:szCs w:val="28"/>
        </w:rPr>
        <w:t>29%)</w:t>
      </w:r>
      <w:r>
        <w:rPr>
          <w:sz w:val="28"/>
          <w:szCs w:val="28"/>
        </w:rPr>
        <w:t>. По всем обращениям, поступающим в государственное казенное общеобразовательное учреждение «Специальная (коррекционная) общеобразовательная школа-интернат № 1»  проводится определенная работа: заявителям даются разъяснения.</w:t>
      </w:r>
    </w:p>
    <w:p w:rsidR="00497AF5" w:rsidRDefault="00497AF5" w:rsidP="00497AF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bookmarkStart w:id="2" w:name="OLE_LINK2"/>
      <w:bookmarkStart w:id="3" w:name="OLE_LINK1"/>
      <w:r>
        <w:rPr>
          <w:sz w:val="28"/>
          <w:szCs w:val="28"/>
        </w:rPr>
        <w:t>«Телефон доверия ГКОУ «Специальная (корре</w:t>
      </w:r>
      <w:r w:rsidR="00786C9F">
        <w:rPr>
          <w:sz w:val="28"/>
          <w:szCs w:val="28"/>
        </w:rPr>
        <w:t>к</w:t>
      </w:r>
      <w:r>
        <w:rPr>
          <w:sz w:val="28"/>
          <w:szCs w:val="28"/>
        </w:rPr>
        <w:t>ционная) общеобразовательная школа-интернат № 1»» (далее – «Телефон доверия»)</w:t>
      </w:r>
      <w:bookmarkEnd w:id="2"/>
      <w:bookmarkEnd w:id="3"/>
      <w:r>
        <w:rPr>
          <w:sz w:val="28"/>
          <w:szCs w:val="28"/>
        </w:rPr>
        <w:t xml:space="preserve">  в отчетный период  не поступило обращений.</w:t>
      </w:r>
    </w:p>
    <w:p w:rsidR="000C16DD" w:rsidRDefault="000C16DD"/>
    <w:sectPr w:rsidR="000C16DD" w:rsidSect="000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7AF5"/>
    <w:rsid w:val="000C16DD"/>
    <w:rsid w:val="00497AF5"/>
    <w:rsid w:val="00786C9F"/>
    <w:rsid w:val="00B9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2016-10-13T07:07:00Z</dcterms:created>
  <dcterms:modified xsi:type="dcterms:W3CDTF">2016-10-13T12:11:00Z</dcterms:modified>
</cp:coreProperties>
</file>